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C1B6" w14:textId="42025ADB" w:rsidR="00482DEC" w:rsidRPr="00F055B1" w:rsidRDefault="00F055B1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ŠIAULIŲ MIESTO SAVIVALDYBĖS VISUOMENĖS SVEIKATOS BIURAS</w:t>
      </w:r>
    </w:p>
    <w:p w14:paraId="3C6E57BF" w14:textId="652DC9C5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4152FF"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2536EF81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4152FF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="00FA3398"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55B1" w:rsidRPr="00F055B1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4152FF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1F7D13E4" w:rsidR="00DF3397" w:rsidRPr="00F055B1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Šiaulių miesto savivaldybės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visuomenės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sveikatos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biuras</w:t>
      </w:r>
      <w:proofErr w:type="spellEnd"/>
    </w:p>
    <w:p w14:paraId="1F4B8AE8" w14:textId="31FD212A" w:rsidR="00DF3397" w:rsidRPr="006D77CF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300605778</w:t>
      </w:r>
    </w:p>
    <w:p w14:paraId="2EC96B06" w14:textId="383A0C9E" w:rsidR="00DF3397" w:rsidRPr="00F055B1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Šiauliai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Varpo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g. 9</w:t>
      </w:r>
    </w:p>
    <w:p w14:paraId="025860D3" w14:textId="6A15B62C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3DA4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>: įstaiga įregistruota 20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06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2A4805"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23BCA45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veikatos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priežiūros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švietimo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kultūros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ir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kitų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socialinių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paslaugų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išskyrus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socialinį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draudimą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veiklos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reguliavimas</w:t>
      </w:r>
      <w:proofErr w:type="spellEnd"/>
      <w:r w:rsid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504D5596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</w:t>
      </w:r>
      <w:r w:rsidR="004152FF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  <w:bookmarkStart w:id="0" w:name="_GoBack"/>
      <w:bookmarkEnd w:id="0"/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1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2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3" w:name="part_d7f38903722240359e4c9f01a7b6a149"/>
      <w:bookmarkEnd w:id="3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4" w:name="_Ref166049503"/>
      <w:bookmarkEnd w:id="4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D48AF6" w14:textId="77777777" w:rsidR="00AB6412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4AFCA457" w14:textId="77777777" w:rsidR="00AB6412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7CE3D202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Pr="007B3DA4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7839D2DA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B3DA4"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Henrieta Garbenienė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162BC44C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77CF">
        <w:rPr>
          <w:rFonts w:ascii="Times New Roman" w:hAnsi="Times New Roman" w:cs="Times New Roman"/>
          <w:sz w:val="24"/>
          <w:szCs w:val="24"/>
          <w:lang w:val="lt-LT"/>
        </w:rPr>
        <w:t xml:space="preserve">Stanislava </w:t>
      </w:r>
      <w:proofErr w:type="spellStart"/>
      <w:r w:rsidR="006D77CF">
        <w:rPr>
          <w:rFonts w:ascii="Times New Roman" w:hAnsi="Times New Roman" w:cs="Times New Roman"/>
          <w:sz w:val="24"/>
          <w:szCs w:val="24"/>
          <w:lang w:val="lt-LT"/>
        </w:rPr>
        <w:t>Vaičiulienė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7D5A" w14:textId="77777777" w:rsidR="002752A3" w:rsidRDefault="002752A3" w:rsidP="0087691B">
      <w:pPr>
        <w:spacing w:after="0" w:line="240" w:lineRule="auto"/>
      </w:pPr>
      <w:r>
        <w:separator/>
      </w:r>
    </w:p>
  </w:endnote>
  <w:endnote w:type="continuationSeparator" w:id="0">
    <w:p w14:paraId="56C94B63" w14:textId="77777777" w:rsidR="002752A3" w:rsidRDefault="002752A3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9DBC" w14:textId="77777777" w:rsidR="002752A3" w:rsidRDefault="002752A3" w:rsidP="0087691B">
      <w:pPr>
        <w:spacing w:after="0" w:line="240" w:lineRule="auto"/>
      </w:pPr>
      <w:r>
        <w:separator/>
      </w:r>
    </w:p>
  </w:footnote>
  <w:footnote w:type="continuationSeparator" w:id="0">
    <w:p w14:paraId="2EC13199" w14:textId="77777777" w:rsidR="002752A3" w:rsidRDefault="002752A3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0976CE"/>
    <w:rsid w:val="0019395B"/>
    <w:rsid w:val="002112D2"/>
    <w:rsid w:val="002752A3"/>
    <w:rsid w:val="002A4805"/>
    <w:rsid w:val="003333C7"/>
    <w:rsid w:val="004152FF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34B59"/>
    <w:rsid w:val="006817C9"/>
    <w:rsid w:val="006C6DB3"/>
    <w:rsid w:val="006D77CF"/>
    <w:rsid w:val="006F34B6"/>
    <w:rsid w:val="007B3DA4"/>
    <w:rsid w:val="0087691B"/>
    <w:rsid w:val="008A6510"/>
    <w:rsid w:val="008F6B13"/>
    <w:rsid w:val="00991D95"/>
    <w:rsid w:val="009C639B"/>
    <w:rsid w:val="00A05157"/>
    <w:rsid w:val="00A303B7"/>
    <w:rsid w:val="00AA7F94"/>
    <w:rsid w:val="00AB6412"/>
    <w:rsid w:val="00B121E0"/>
    <w:rsid w:val="00B1604D"/>
    <w:rsid w:val="00B4395C"/>
    <w:rsid w:val="00BF5AC2"/>
    <w:rsid w:val="00C0703D"/>
    <w:rsid w:val="00C91F92"/>
    <w:rsid w:val="00D21395"/>
    <w:rsid w:val="00D35E60"/>
    <w:rsid w:val="00D96AD0"/>
    <w:rsid w:val="00DA13C5"/>
    <w:rsid w:val="00DF3397"/>
    <w:rsid w:val="00E179EA"/>
    <w:rsid w:val="00E25722"/>
    <w:rsid w:val="00E45CD7"/>
    <w:rsid w:val="00E64BBE"/>
    <w:rsid w:val="00E71456"/>
    <w:rsid w:val="00EE3B8D"/>
    <w:rsid w:val="00EF58B4"/>
    <w:rsid w:val="00F055B1"/>
    <w:rsid w:val="00F67582"/>
    <w:rsid w:val="00FA3398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3049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2023-04-25T07:34:00Z</dcterms:created>
  <dc:creator>Renata Paškauskienė</dc:creator>
  <cp:lastModifiedBy>PC31</cp:lastModifiedBy>
  <dcterms:modified xsi:type="dcterms:W3CDTF">2023-11-14T14:12:00Z</dcterms:modified>
  <cp:revision>7</cp:revision>
</cp:coreProperties>
</file>